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BB21" w14:textId="77777777" w:rsidR="00EC50AA" w:rsidRPr="003A179E" w:rsidRDefault="00EC50AA" w:rsidP="00506383">
      <w:pPr>
        <w:jc w:val="both"/>
        <w:rPr>
          <w:sz w:val="20"/>
          <w:szCs w:val="20"/>
        </w:rPr>
      </w:pPr>
      <w:r w:rsidRPr="003A179E">
        <w:rPr>
          <w:b/>
          <w:sz w:val="20"/>
          <w:szCs w:val="20"/>
        </w:rPr>
        <w:t xml:space="preserve">RECORD OF </w:t>
      </w:r>
      <w:r w:rsidRPr="008C2EA6">
        <w:rPr>
          <w:b/>
          <w:sz w:val="20"/>
          <w:szCs w:val="20"/>
          <w:highlight w:val="yellow"/>
        </w:rPr>
        <w:t>COMMUNITY SERVICE</w:t>
      </w:r>
      <w:r w:rsidRPr="003A179E">
        <w:rPr>
          <w:b/>
          <w:sz w:val="20"/>
          <w:szCs w:val="20"/>
        </w:rPr>
        <w:t xml:space="preserve"> ACTIVITIES</w:t>
      </w:r>
      <w:r w:rsidR="00AD67D2" w:rsidRPr="003A179E">
        <w:rPr>
          <w:b/>
          <w:sz w:val="20"/>
          <w:szCs w:val="20"/>
        </w:rPr>
        <w:t>:</w:t>
      </w:r>
      <w:r w:rsidR="00AD67D2" w:rsidRPr="003A179E">
        <w:rPr>
          <w:sz w:val="20"/>
          <w:szCs w:val="20"/>
        </w:rPr>
        <w:t xml:space="preserve">  List below all </w:t>
      </w:r>
      <w:r w:rsidR="00AD67D2" w:rsidRPr="00A17059">
        <w:rPr>
          <w:b/>
          <w:i/>
          <w:sz w:val="20"/>
          <w:szCs w:val="20"/>
          <w:u w:val="single"/>
        </w:rPr>
        <w:t>community service activities</w:t>
      </w:r>
      <w:r w:rsidR="00AD67D2" w:rsidRPr="003A179E">
        <w:rPr>
          <w:sz w:val="20"/>
          <w:szCs w:val="20"/>
        </w:rPr>
        <w:t xml:space="preserve"> you have participated in </w:t>
      </w:r>
      <w:r w:rsidR="00E653D7" w:rsidRPr="008C2EA6">
        <w:rPr>
          <w:b/>
          <w:sz w:val="20"/>
          <w:szCs w:val="20"/>
        </w:rPr>
        <w:t>while in</w:t>
      </w:r>
      <w:r w:rsidR="00AD67D2" w:rsidRPr="008C2EA6">
        <w:rPr>
          <w:b/>
          <w:sz w:val="20"/>
          <w:szCs w:val="20"/>
        </w:rPr>
        <w:t xml:space="preserve"> high school</w:t>
      </w:r>
      <w:r w:rsidR="00AD67D2" w:rsidRPr="003A179E">
        <w:rPr>
          <w:sz w:val="20"/>
          <w:szCs w:val="20"/>
        </w:rPr>
        <w:t xml:space="preserve">.  List each activity, </w:t>
      </w:r>
      <w:r w:rsidR="004F0995">
        <w:rPr>
          <w:sz w:val="20"/>
          <w:szCs w:val="20"/>
        </w:rPr>
        <w:t xml:space="preserve">your role(s), </w:t>
      </w:r>
      <w:r w:rsidR="00AD67D2" w:rsidRPr="003A179E">
        <w:rPr>
          <w:sz w:val="20"/>
          <w:szCs w:val="20"/>
        </w:rPr>
        <w:t>the school year(s), the number of hours per week, the number of weeks</w:t>
      </w:r>
      <w:r w:rsidR="004F0995">
        <w:rPr>
          <w:sz w:val="20"/>
          <w:szCs w:val="20"/>
        </w:rPr>
        <w:t xml:space="preserve"> per year</w:t>
      </w:r>
      <w:r w:rsidR="001C5959">
        <w:rPr>
          <w:sz w:val="20"/>
          <w:szCs w:val="20"/>
        </w:rPr>
        <w:t>,</w:t>
      </w:r>
      <w:r w:rsidR="00AD67D2" w:rsidRPr="003A179E">
        <w:rPr>
          <w:sz w:val="20"/>
          <w:szCs w:val="20"/>
        </w:rPr>
        <w:t xml:space="preserve"> and the total hours per year and for all high school years</w:t>
      </w:r>
      <w:r w:rsidR="001C5959">
        <w:rPr>
          <w:sz w:val="20"/>
          <w:szCs w:val="20"/>
        </w:rPr>
        <w:t xml:space="preserve"> combined</w:t>
      </w:r>
      <w:r w:rsidR="00AD67D2" w:rsidRPr="003A179E">
        <w:rPr>
          <w:sz w:val="20"/>
          <w:szCs w:val="20"/>
        </w:rPr>
        <w:t xml:space="preserve">.   Please note any leadership roles you may have filled and any recognition you may have received for your service.   </w:t>
      </w:r>
      <w:r w:rsidR="00AD67D2" w:rsidRPr="008C2EA6">
        <w:rPr>
          <w:i/>
          <w:sz w:val="20"/>
          <w:szCs w:val="20"/>
          <w:highlight w:val="yellow"/>
          <w:u w:val="single"/>
        </w:rPr>
        <w:t>Service activities include those for which you volunteered time and energy</w:t>
      </w:r>
      <w:r w:rsidR="008C2EA6">
        <w:rPr>
          <w:i/>
          <w:sz w:val="20"/>
          <w:szCs w:val="20"/>
          <w:highlight w:val="yellow"/>
          <w:u w:val="single"/>
        </w:rPr>
        <w:t xml:space="preserve"> </w:t>
      </w:r>
      <w:r w:rsidR="00AD67D2" w:rsidRPr="008C2EA6">
        <w:rPr>
          <w:i/>
          <w:sz w:val="20"/>
          <w:szCs w:val="20"/>
          <w:highlight w:val="yellow"/>
          <w:u w:val="single"/>
        </w:rPr>
        <w:t>and did not receive financial remuneration or academic credit</w:t>
      </w:r>
      <w:r w:rsidR="00AD67D2" w:rsidRPr="008C2EA6">
        <w:rPr>
          <w:sz w:val="20"/>
          <w:szCs w:val="20"/>
          <w:highlight w:val="yellow"/>
        </w:rPr>
        <w:t>.</w:t>
      </w:r>
      <w:r w:rsidR="00AD67D2" w:rsidRPr="003A179E">
        <w:rPr>
          <w:sz w:val="20"/>
          <w:szCs w:val="20"/>
        </w:rPr>
        <w:t xml:space="preserve">   For example, include activities from school</w:t>
      </w:r>
      <w:r w:rsidR="00E653D7">
        <w:rPr>
          <w:sz w:val="20"/>
          <w:szCs w:val="20"/>
        </w:rPr>
        <w:t xml:space="preserve"> civic clubs</w:t>
      </w:r>
      <w:r w:rsidR="00AD67D2" w:rsidRPr="003A179E">
        <w:rPr>
          <w:sz w:val="20"/>
          <w:szCs w:val="20"/>
        </w:rPr>
        <w:t>, church, community organizations, rescue squad, assistance given to elderly or handicapped person</w:t>
      </w:r>
      <w:r w:rsidR="00E653D7">
        <w:rPr>
          <w:sz w:val="20"/>
          <w:szCs w:val="20"/>
        </w:rPr>
        <w:t>s</w:t>
      </w:r>
      <w:r w:rsidR="00AD67D2" w:rsidRPr="003A179E">
        <w:rPr>
          <w:sz w:val="20"/>
          <w:szCs w:val="20"/>
        </w:rPr>
        <w:t xml:space="preserve">, </w:t>
      </w:r>
      <w:r w:rsidR="00E653D7">
        <w:rPr>
          <w:sz w:val="20"/>
          <w:szCs w:val="20"/>
        </w:rPr>
        <w:t>etc</w:t>
      </w:r>
      <w:r w:rsidR="00AD67D2" w:rsidRPr="003A179E">
        <w:rPr>
          <w:sz w:val="20"/>
          <w:szCs w:val="20"/>
        </w:rPr>
        <w:t xml:space="preserve">.  A school year </w:t>
      </w:r>
      <w:r w:rsidR="001C5959">
        <w:rPr>
          <w:sz w:val="20"/>
          <w:szCs w:val="20"/>
        </w:rPr>
        <w:t xml:space="preserve">generally </w:t>
      </w:r>
      <w:r w:rsidR="00AD67D2" w:rsidRPr="003A179E">
        <w:rPr>
          <w:sz w:val="20"/>
          <w:szCs w:val="20"/>
        </w:rPr>
        <w:t>has 36 weeks.</w:t>
      </w:r>
      <w:r w:rsidR="00A17059">
        <w:rPr>
          <w:sz w:val="20"/>
          <w:szCs w:val="20"/>
        </w:rPr>
        <w:t xml:space="preserve">   </w:t>
      </w:r>
      <w:r w:rsidR="001C5959">
        <w:rPr>
          <w:sz w:val="20"/>
          <w:szCs w:val="20"/>
        </w:rPr>
        <w:t>Please include summer activities and u</w:t>
      </w:r>
      <w:r w:rsidR="00A17059">
        <w:rPr>
          <w:sz w:val="20"/>
          <w:szCs w:val="20"/>
        </w:rPr>
        <w:t xml:space="preserve">se </w:t>
      </w:r>
      <w:r w:rsidR="001C5959">
        <w:rPr>
          <w:sz w:val="20"/>
          <w:szCs w:val="20"/>
        </w:rPr>
        <w:t xml:space="preserve">an </w:t>
      </w:r>
      <w:r w:rsidR="00A17059">
        <w:rPr>
          <w:sz w:val="20"/>
          <w:szCs w:val="20"/>
        </w:rPr>
        <w:t>additional sheet if necessary.</w:t>
      </w:r>
    </w:p>
    <w:p w14:paraId="73A2D426" w14:textId="77777777" w:rsidR="00A42C86" w:rsidRPr="00AD67D2" w:rsidRDefault="00A42C8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1656"/>
        <w:gridCol w:w="1440"/>
        <w:gridCol w:w="1260"/>
        <w:gridCol w:w="1260"/>
        <w:gridCol w:w="1260"/>
        <w:gridCol w:w="1548"/>
      </w:tblGrid>
      <w:tr w:rsidR="006B17D0" w14:paraId="5765AD66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48B1BD0D" w14:textId="77777777" w:rsidR="001C5959" w:rsidRPr="006B17D0" w:rsidRDefault="001C5959">
            <w:pPr>
              <w:rPr>
                <w:b/>
                <w:sz w:val="32"/>
                <w:szCs w:val="32"/>
              </w:rPr>
            </w:pPr>
            <w:r w:rsidRPr="006B17D0">
              <w:rPr>
                <w:b/>
                <w:sz w:val="32"/>
                <w:szCs w:val="32"/>
                <w:highlight w:val="yellow"/>
              </w:rPr>
              <w:t>Community Service</w:t>
            </w:r>
            <w:r w:rsidRPr="006B17D0">
              <w:rPr>
                <w:b/>
                <w:sz w:val="32"/>
                <w:szCs w:val="32"/>
              </w:rPr>
              <w:t xml:space="preserve"> Activity</w:t>
            </w:r>
          </w:p>
        </w:tc>
        <w:tc>
          <w:tcPr>
            <w:tcW w:w="1656" w:type="dxa"/>
            <w:shd w:val="clear" w:color="auto" w:fill="auto"/>
          </w:tcPr>
          <w:p w14:paraId="65AE7051" w14:textId="77777777" w:rsidR="001C5959" w:rsidRPr="006B17D0" w:rsidRDefault="001C5959" w:rsidP="006B17D0">
            <w:pPr>
              <w:jc w:val="center"/>
              <w:rPr>
                <w:sz w:val="20"/>
                <w:szCs w:val="20"/>
              </w:rPr>
            </w:pPr>
            <w:r w:rsidRPr="001C5959">
              <w:t>Position</w:t>
            </w:r>
            <w:r>
              <w:t>s</w:t>
            </w:r>
            <w:r w:rsidRPr="001C5959">
              <w:t xml:space="preserve"> Held</w:t>
            </w:r>
            <w:r w:rsidRPr="006B17D0">
              <w:rPr>
                <w:sz w:val="22"/>
                <w:szCs w:val="22"/>
              </w:rPr>
              <w:t xml:space="preserve"> </w:t>
            </w:r>
          </w:p>
          <w:p w14:paraId="7017B009" w14:textId="77777777" w:rsidR="001C5959" w:rsidRPr="001C5959" w:rsidRDefault="001C5959" w:rsidP="006B17D0">
            <w:pPr>
              <w:jc w:val="center"/>
            </w:pPr>
            <w:r w:rsidRPr="006B17D0">
              <w:rPr>
                <w:sz w:val="20"/>
                <w:szCs w:val="20"/>
              </w:rPr>
              <w:t>(Role in Activity)</w:t>
            </w:r>
          </w:p>
        </w:tc>
        <w:tc>
          <w:tcPr>
            <w:tcW w:w="1440" w:type="dxa"/>
            <w:shd w:val="clear" w:color="auto" w:fill="auto"/>
          </w:tcPr>
          <w:p w14:paraId="57C93697" w14:textId="77777777" w:rsidR="001C5959" w:rsidRDefault="001C5959" w:rsidP="006B17D0">
            <w:pPr>
              <w:jc w:val="center"/>
            </w:pPr>
            <w:r>
              <w:t>School Year</w:t>
            </w:r>
          </w:p>
          <w:p w14:paraId="5D40194B" w14:textId="77777777" w:rsidR="001C5959" w:rsidRDefault="001C5959" w:rsidP="006B17D0">
            <w:pPr>
              <w:jc w:val="center"/>
            </w:pPr>
            <w:r>
              <w:t>9 10 11 12</w:t>
            </w:r>
          </w:p>
        </w:tc>
        <w:tc>
          <w:tcPr>
            <w:tcW w:w="1260" w:type="dxa"/>
            <w:shd w:val="clear" w:color="auto" w:fill="auto"/>
          </w:tcPr>
          <w:p w14:paraId="7F17354C" w14:textId="77777777" w:rsidR="001C5959" w:rsidRDefault="001C5959" w:rsidP="006B17D0">
            <w:pPr>
              <w:jc w:val="center"/>
            </w:pPr>
            <w:r>
              <w:t># Hours</w:t>
            </w:r>
          </w:p>
          <w:p w14:paraId="3864A9C2" w14:textId="77777777" w:rsidR="001C5959" w:rsidRDefault="001C5959" w:rsidP="006B17D0">
            <w:pPr>
              <w:jc w:val="center"/>
            </w:pPr>
            <w:r>
              <w:t>Per Week</w:t>
            </w:r>
          </w:p>
        </w:tc>
        <w:tc>
          <w:tcPr>
            <w:tcW w:w="1260" w:type="dxa"/>
            <w:shd w:val="clear" w:color="auto" w:fill="auto"/>
          </w:tcPr>
          <w:p w14:paraId="08D148C7" w14:textId="77777777" w:rsidR="001C5959" w:rsidRDefault="001C5959" w:rsidP="006B17D0">
            <w:pPr>
              <w:jc w:val="center"/>
            </w:pPr>
            <w:r>
              <w:t># of weeks</w:t>
            </w:r>
          </w:p>
          <w:p w14:paraId="5FE1B0D7" w14:textId="77777777" w:rsidR="001C5959" w:rsidRDefault="001C5959" w:rsidP="006B17D0">
            <w:pPr>
              <w:jc w:val="center"/>
            </w:pPr>
            <w:r>
              <w:t>Per Year</w:t>
            </w:r>
          </w:p>
        </w:tc>
        <w:tc>
          <w:tcPr>
            <w:tcW w:w="1260" w:type="dxa"/>
            <w:shd w:val="clear" w:color="auto" w:fill="auto"/>
          </w:tcPr>
          <w:p w14:paraId="704A0AEF" w14:textId="77777777" w:rsidR="001C5959" w:rsidRDefault="001C5959" w:rsidP="006B17D0">
            <w:pPr>
              <w:jc w:val="center"/>
            </w:pPr>
            <w:r>
              <w:t>#  Hours Per Year</w:t>
            </w:r>
          </w:p>
        </w:tc>
        <w:tc>
          <w:tcPr>
            <w:tcW w:w="1548" w:type="dxa"/>
            <w:shd w:val="clear" w:color="auto" w:fill="auto"/>
          </w:tcPr>
          <w:p w14:paraId="63926311" w14:textId="77777777" w:rsidR="001C5959" w:rsidRDefault="001C5959" w:rsidP="006B17D0">
            <w:pPr>
              <w:jc w:val="center"/>
            </w:pPr>
            <w:r>
              <w:t>Total Hours</w:t>
            </w:r>
          </w:p>
          <w:p w14:paraId="01EF60EA" w14:textId="77777777" w:rsidR="001C5959" w:rsidRDefault="001C5959" w:rsidP="006B17D0">
            <w:pPr>
              <w:jc w:val="center"/>
            </w:pPr>
            <w:r>
              <w:t>All Years</w:t>
            </w:r>
          </w:p>
        </w:tc>
      </w:tr>
      <w:tr w:rsidR="006B17D0" w14:paraId="3F26424C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72BA0B54" w14:textId="77777777" w:rsidR="001C5959" w:rsidRPr="006B17D0" w:rsidRDefault="00E653D7">
            <w:pPr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 xml:space="preserve">Example 1:   </w:t>
            </w:r>
            <w:smartTag w:uri="urn:schemas-microsoft-com:office:smarttags" w:element="City">
              <w:smartTag w:uri="urn:schemas-microsoft-com:office:smarttags" w:element="place">
                <w:r w:rsidRPr="006B17D0">
                  <w:rPr>
                    <w:sz w:val="16"/>
                    <w:szCs w:val="16"/>
                  </w:rPr>
                  <w:t>Harrisonburg</w:t>
                </w:r>
              </w:smartTag>
            </w:smartTag>
            <w:r w:rsidRPr="006B17D0">
              <w:rPr>
                <w:sz w:val="16"/>
                <w:szCs w:val="16"/>
              </w:rPr>
              <w:t xml:space="preserve"> Volunteer Rescue Squad</w:t>
            </w:r>
          </w:p>
          <w:p w14:paraId="66518E39" w14:textId="77777777" w:rsidR="00E653D7" w:rsidRPr="006B17D0" w:rsidRDefault="00E653D7">
            <w:pPr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Example 2:   Teen Ruritans Club – Spotswood H.S.</w:t>
            </w:r>
          </w:p>
        </w:tc>
        <w:tc>
          <w:tcPr>
            <w:tcW w:w="1656" w:type="dxa"/>
            <w:shd w:val="clear" w:color="auto" w:fill="auto"/>
          </w:tcPr>
          <w:p w14:paraId="61CA1285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PT dispatcher</w:t>
            </w:r>
          </w:p>
          <w:p w14:paraId="20357526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Member, Vice Pres</w:t>
            </w:r>
          </w:p>
        </w:tc>
        <w:tc>
          <w:tcPr>
            <w:tcW w:w="1440" w:type="dxa"/>
            <w:shd w:val="clear" w:color="auto" w:fill="auto"/>
          </w:tcPr>
          <w:p w14:paraId="3DDBFDCF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11,12</w:t>
            </w:r>
          </w:p>
          <w:p w14:paraId="3BA4C138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10,11,12</w:t>
            </w:r>
          </w:p>
        </w:tc>
        <w:tc>
          <w:tcPr>
            <w:tcW w:w="1260" w:type="dxa"/>
            <w:shd w:val="clear" w:color="auto" w:fill="auto"/>
          </w:tcPr>
          <w:p w14:paraId="3A956513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4</w:t>
            </w:r>
          </w:p>
          <w:p w14:paraId="10535AAE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8CA7157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12</w:t>
            </w:r>
          </w:p>
          <w:p w14:paraId="396B1649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14:paraId="5C42B5C6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48</w:t>
            </w:r>
          </w:p>
          <w:p w14:paraId="0644632C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14:paraId="089D343A" w14:textId="77777777" w:rsidR="001C5959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96</w:t>
            </w:r>
          </w:p>
          <w:p w14:paraId="11E9531D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108</w:t>
            </w:r>
          </w:p>
        </w:tc>
      </w:tr>
      <w:tr w:rsidR="006B17D0" w14:paraId="3FBA6ADA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39CA3161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1CD532ED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3A0F7C06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F15C86B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1B6B3B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9189332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1ED3D5B6" w14:textId="77777777" w:rsidR="001C5959" w:rsidRDefault="001C5959" w:rsidP="006B17D0">
            <w:pPr>
              <w:jc w:val="center"/>
            </w:pPr>
          </w:p>
        </w:tc>
      </w:tr>
      <w:tr w:rsidR="006B17D0" w14:paraId="63B22554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6DA20ED3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7D1FA87D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28FBCB8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F47BBAF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DF7DE1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90F4CE7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6B061720" w14:textId="77777777" w:rsidR="001C5959" w:rsidRDefault="001C5959" w:rsidP="006B17D0">
            <w:pPr>
              <w:jc w:val="center"/>
            </w:pPr>
          </w:p>
        </w:tc>
      </w:tr>
      <w:tr w:rsidR="006B17D0" w14:paraId="0159C8CC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444EE759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220E2763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1409C394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5A0CA99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489348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EB052C3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D64067C" w14:textId="77777777" w:rsidR="001C5959" w:rsidRDefault="001C5959" w:rsidP="006B17D0">
            <w:pPr>
              <w:jc w:val="center"/>
            </w:pPr>
          </w:p>
        </w:tc>
      </w:tr>
      <w:tr w:rsidR="006B17D0" w14:paraId="0F8BC0C0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6C78F66D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779295E7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D8DB049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FB0B39D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8E778BC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30F90F2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37388D26" w14:textId="77777777" w:rsidR="001C5959" w:rsidRDefault="001C5959" w:rsidP="006B17D0">
            <w:pPr>
              <w:jc w:val="center"/>
            </w:pPr>
          </w:p>
        </w:tc>
      </w:tr>
      <w:tr w:rsidR="006B17D0" w14:paraId="50C13D9D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7F6E4656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448D411C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A07B05A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4055D17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CD10084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90D9487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907F14F" w14:textId="77777777" w:rsidR="001C5959" w:rsidRDefault="001C5959" w:rsidP="006B17D0">
            <w:pPr>
              <w:jc w:val="center"/>
            </w:pPr>
          </w:p>
        </w:tc>
      </w:tr>
      <w:tr w:rsidR="006B17D0" w14:paraId="7D76A560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206588AD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72392A1D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16118F80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ABAE9CE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FA8688A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ABF54C4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923CCDA" w14:textId="77777777" w:rsidR="001C5959" w:rsidRDefault="001C5959" w:rsidP="006B17D0">
            <w:pPr>
              <w:jc w:val="center"/>
            </w:pPr>
          </w:p>
        </w:tc>
      </w:tr>
      <w:tr w:rsidR="006B17D0" w14:paraId="05B2B35D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4BB36071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3B879F99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5D029489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7093172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6BACEE9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7A09B16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376A57AF" w14:textId="77777777" w:rsidR="001C5959" w:rsidRDefault="001C5959" w:rsidP="006B17D0">
            <w:pPr>
              <w:jc w:val="center"/>
            </w:pPr>
          </w:p>
        </w:tc>
      </w:tr>
      <w:tr w:rsidR="006B17D0" w14:paraId="0764039F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3397A1A5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5B210CE2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1DF8210E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318DF97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C4684F6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867BACB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E75C719" w14:textId="77777777" w:rsidR="001C5959" w:rsidRDefault="001C5959" w:rsidP="006B17D0">
            <w:pPr>
              <w:jc w:val="center"/>
            </w:pPr>
          </w:p>
        </w:tc>
      </w:tr>
      <w:tr w:rsidR="006B17D0" w14:paraId="04D74A41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22EB8FDA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41FA74AA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05A68C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771D3DC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4D982A8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7761170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0787EE8D" w14:textId="77777777" w:rsidR="001C5959" w:rsidRDefault="001C5959" w:rsidP="006B17D0">
            <w:pPr>
              <w:jc w:val="center"/>
            </w:pPr>
          </w:p>
        </w:tc>
      </w:tr>
      <w:tr w:rsidR="006B17D0" w14:paraId="6B172FCA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52484779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39EADF13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027CA7E2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34143A0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9CBFF48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20D59CD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53AC7FD" w14:textId="77777777" w:rsidR="001C5959" w:rsidRDefault="001C5959" w:rsidP="006B17D0">
            <w:pPr>
              <w:jc w:val="center"/>
            </w:pPr>
          </w:p>
        </w:tc>
      </w:tr>
      <w:tr w:rsidR="006B17D0" w14:paraId="583FEB14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73915463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295F4B7C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7DF8EB7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672E4EF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0C59896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77BA4B0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D69A084" w14:textId="77777777" w:rsidR="001C5959" w:rsidRDefault="001C5959" w:rsidP="006B17D0">
            <w:pPr>
              <w:jc w:val="center"/>
            </w:pPr>
          </w:p>
        </w:tc>
      </w:tr>
      <w:tr w:rsidR="006B17D0" w14:paraId="344BE18B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272A3350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18FF3DC3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12F1101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5025F27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7092221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46EFFFE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315F6900" w14:textId="77777777" w:rsidR="001C5959" w:rsidRDefault="001C5959" w:rsidP="006B17D0">
            <w:pPr>
              <w:jc w:val="center"/>
            </w:pPr>
          </w:p>
        </w:tc>
      </w:tr>
      <w:tr w:rsidR="006B17D0" w14:paraId="5CB776B0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5E186258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6881A36E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5067AE84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49EEBF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FCE95A1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34F1ED9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D5F511C" w14:textId="77777777" w:rsidR="001C5959" w:rsidRDefault="001C5959" w:rsidP="006B17D0">
            <w:pPr>
              <w:jc w:val="center"/>
            </w:pPr>
          </w:p>
        </w:tc>
      </w:tr>
      <w:tr w:rsidR="006B17D0" w14:paraId="07539395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05511DC6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13EFF49F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7883A5F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0343AB5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EBD16AF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71C04C1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8EF1708" w14:textId="77777777" w:rsidR="001C5959" w:rsidRDefault="001C5959" w:rsidP="006B17D0">
            <w:pPr>
              <w:jc w:val="center"/>
            </w:pPr>
          </w:p>
        </w:tc>
      </w:tr>
      <w:tr w:rsidR="006B17D0" w14:paraId="47B84B46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2C517068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4B51FEE0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23ABC0F3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F16017F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A442918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3E97442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2E1DC917" w14:textId="77777777" w:rsidR="001C5959" w:rsidRDefault="001C5959" w:rsidP="006B17D0">
            <w:pPr>
              <w:jc w:val="center"/>
            </w:pPr>
          </w:p>
        </w:tc>
      </w:tr>
      <w:tr w:rsidR="006B17D0" w14:paraId="512F1AEA" w14:textId="77777777" w:rsidTr="006B17D0">
        <w:trPr>
          <w:jc w:val="center"/>
        </w:trPr>
        <w:tc>
          <w:tcPr>
            <w:tcW w:w="4752" w:type="dxa"/>
            <w:shd w:val="clear" w:color="auto" w:fill="auto"/>
          </w:tcPr>
          <w:p w14:paraId="042CA70E" w14:textId="77777777" w:rsidR="001C5959" w:rsidRPr="006B17D0" w:rsidRDefault="001C5959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shd w:val="clear" w:color="auto" w:fill="auto"/>
          </w:tcPr>
          <w:p w14:paraId="401189C5" w14:textId="77777777" w:rsidR="001C5959" w:rsidRPr="006B17D0" w:rsidRDefault="001C5959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BDF218E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A17405E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90D32B0" w14:textId="77777777" w:rsidR="001C5959" w:rsidRDefault="001C5959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A5E49EC" w14:textId="77777777" w:rsidR="001C5959" w:rsidRDefault="001C5959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0E46E796" w14:textId="77777777" w:rsidR="001C5959" w:rsidRDefault="001C5959" w:rsidP="006B17D0">
            <w:pPr>
              <w:jc w:val="center"/>
            </w:pPr>
          </w:p>
        </w:tc>
      </w:tr>
    </w:tbl>
    <w:p w14:paraId="17287068" w14:textId="77777777" w:rsidR="003A179E" w:rsidRDefault="003A179E" w:rsidP="003A179E">
      <w:pPr>
        <w:ind w:left="7920" w:firstLine="720"/>
      </w:pPr>
      <w:r>
        <w:t xml:space="preserve">                      </w:t>
      </w:r>
      <w:r w:rsidR="00A17059">
        <w:t xml:space="preserve">             </w:t>
      </w:r>
      <w:r w:rsidRPr="00A17059">
        <w:rPr>
          <w:i/>
          <w:sz w:val="20"/>
          <w:szCs w:val="20"/>
        </w:rPr>
        <w:t>Subtotal for page:</w:t>
      </w:r>
      <w:r>
        <w:t xml:space="preserve">  __________</w:t>
      </w:r>
    </w:p>
    <w:p w14:paraId="056D00C1" w14:textId="77777777" w:rsidR="00AD67D2" w:rsidRPr="003A179E" w:rsidRDefault="00AD67D2" w:rsidP="00506383">
      <w:pPr>
        <w:jc w:val="both"/>
        <w:rPr>
          <w:sz w:val="20"/>
          <w:szCs w:val="20"/>
        </w:rPr>
      </w:pPr>
      <w:r>
        <w:br w:type="page"/>
      </w:r>
      <w:r w:rsidRPr="003A179E">
        <w:rPr>
          <w:b/>
          <w:sz w:val="20"/>
          <w:szCs w:val="20"/>
        </w:rPr>
        <w:lastRenderedPageBreak/>
        <w:t xml:space="preserve">RECORD OF </w:t>
      </w:r>
      <w:r w:rsidR="008B272D" w:rsidRPr="008C2EA6">
        <w:rPr>
          <w:b/>
          <w:sz w:val="20"/>
          <w:szCs w:val="20"/>
          <w:highlight w:val="yellow"/>
        </w:rPr>
        <w:t>OTHER SCHOOL</w:t>
      </w:r>
      <w:r w:rsidRPr="008C2EA6">
        <w:rPr>
          <w:b/>
          <w:sz w:val="20"/>
          <w:szCs w:val="20"/>
          <w:highlight w:val="yellow"/>
        </w:rPr>
        <w:t xml:space="preserve"> ACTIVITIES</w:t>
      </w:r>
      <w:r w:rsidRPr="003A179E">
        <w:rPr>
          <w:b/>
          <w:sz w:val="20"/>
          <w:szCs w:val="20"/>
        </w:rPr>
        <w:t>:</w:t>
      </w:r>
      <w:r w:rsidRPr="003A179E">
        <w:rPr>
          <w:sz w:val="20"/>
          <w:szCs w:val="20"/>
        </w:rPr>
        <w:t xml:space="preserve">  List below all </w:t>
      </w:r>
      <w:r w:rsidR="008B272D" w:rsidRPr="00A17059">
        <w:rPr>
          <w:b/>
          <w:i/>
          <w:sz w:val="20"/>
          <w:szCs w:val="20"/>
          <w:u w:val="single"/>
        </w:rPr>
        <w:t xml:space="preserve">other school </w:t>
      </w:r>
      <w:r w:rsidRPr="00A17059">
        <w:rPr>
          <w:b/>
          <w:i/>
          <w:sz w:val="20"/>
          <w:szCs w:val="20"/>
          <w:u w:val="single"/>
        </w:rPr>
        <w:t>activities</w:t>
      </w:r>
      <w:r w:rsidRPr="003A179E">
        <w:rPr>
          <w:sz w:val="20"/>
          <w:szCs w:val="20"/>
        </w:rPr>
        <w:t xml:space="preserve"> you have participated in </w:t>
      </w:r>
      <w:r w:rsidR="008B272D" w:rsidRPr="003A179E">
        <w:rPr>
          <w:sz w:val="20"/>
          <w:szCs w:val="20"/>
        </w:rPr>
        <w:t xml:space="preserve">while in </w:t>
      </w:r>
      <w:r w:rsidRPr="003A179E">
        <w:rPr>
          <w:sz w:val="20"/>
          <w:szCs w:val="20"/>
        </w:rPr>
        <w:t xml:space="preserve">high school.  </w:t>
      </w:r>
      <w:r w:rsidR="004F0995">
        <w:rPr>
          <w:sz w:val="20"/>
          <w:szCs w:val="20"/>
        </w:rPr>
        <w:t xml:space="preserve">Complete the chart as shown for each </w:t>
      </w:r>
      <w:r w:rsidRPr="003A179E">
        <w:rPr>
          <w:sz w:val="20"/>
          <w:szCs w:val="20"/>
        </w:rPr>
        <w:t>activity</w:t>
      </w:r>
      <w:r w:rsidR="004F0995">
        <w:rPr>
          <w:sz w:val="20"/>
          <w:szCs w:val="20"/>
        </w:rPr>
        <w:t xml:space="preserve"> noting </w:t>
      </w:r>
      <w:r w:rsidRPr="003A179E">
        <w:rPr>
          <w:sz w:val="20"/>
          <w:szCs w:val="20"/>
        </w:rPr>
        <w:t xml:space="preserve">any leadership roles you may have filled and any recognition you may have </w:t>
      </w:r>
      <w:r w:rsidR="004F0995">
        <w:rPr>
          <w:sz w:val="20"/>
          <w:szCs w:val="20"/>
        </w:rPr>
        <w:t xml:space="preserve">individually </w:t>
      </w:r>
      <w:r w:rsidRPr="003A179E">
        <w:rPr>
          <w:sz w:val="20"/>
          <w:szCs w:val="20"/>
        </w:rPr>
        <w:t xml:space="preserve">received.   </w:t>
      </w:r>
      <w:r w:rsidR="008B272D" w:rsidRPr="008C2EA6">
        <w:rPr>
          <w:i/>
          <w:sz w:val="20"/>
          <w:szCs w:val="20"/>
          <w:highlight w:val="yellow"/>
          <w:u w:val="single"/>
        </w:rPr>
        <w:t xml:space="preserve">Examples of </w:t>
      </w:r>
      <w:r w:rsidR="00E653D7" w:rsidRPr="008C2EA6">
        <w:rPr>
          <w:i/>
          <w:sz w:val="20"/>
          <w:szCs w:val="20"/>
          <w:highlight w:val="yellow"/>
          <w:u w:val="single"/>
        </w:rPr>
        <w:t xml:space="preserve">other </w:t>
      </w:r>
      <w:r w:rsidR="008B272D" w:rsidRPr="008C2EA6">
        <w:rPr>
          <w:i/>
          <w:sz w:val="20"/>
          <w:szCs w:val="20"/>
          <w:highlight w:val="yellow"/>
          <w:u w:val="single"/>
        </w:rPr>
        <w:t>school</w:t>
      </w:r>
      <w:r w:rsidRPr="008C2EA6">
        <w:rPr>
          <w:i/>
          <w:sz w:val="20"/>
          <w:szCs w:val="20"/>
          <w:highlight w:val="yellow"/>
          <w:u w:val="single"/>
        </w:rPr>
        <w:t xml:space="preserve"> activities include </w:t>
      </w:r>
      <w:r w:rsidR="008B272D" w:rsidRPr="008C2EA6">
        <w:rPr>
          <w:i/>
          <w:sz w:val="20"/>
          <w:szCs w:val="20"/>
          <w:highlight w:val="yellow"/>
          <w:u w:val="single"/>
        </w:rPr>
        <w:t xml:space="preserve">sports, music, drama, </w:t>
      </w:r>
      <w:r w:rsidR="00E653D7" w:rsidRPr="008C2EA6">
        <w:rPr>
          <w:i/>
          <w:sz w:val="20"/>
          <w:szCs w:val="20"/>
          <w:highlight w:val="yellow"/>
          <w:u w:val="single"/>
        </w:rPr>
        <w:t xml:space="preserve">non-civic </w:t>
      </w:r>
      <w:r w:rsidR="008B272D" w:rsidRPr="008C2EA6">
        <w:rPr>
          <w:i/>
          <w:sz w:val="20"/>
          <w:szCs w:val="20"/>
          <w:highlight w:val="yellow"/>
          <w:u w:val="single"/>
        </w:rPr>
        <w:t xml:space="preserve">clubs, publications, </w:t>
      </w:r>
      <w:r w:rsidR="00E653D7" w:rsidRPr="008C2EA6">
        <w:rPr>
          <w:i/>
          <w:sz w:val="20"/>
          <w:szCs w:val="20"/>
          <w:highlight w:val="yellow"/>
          <w:u w:val="single"/>
        </w:rPr>
        <w:t>etc</w:t>
      </w:r>
      <w:r w:rsidR="00E653D7">
        <w:rPr>
          <w:i/>
          <w:sz w:val="20"/>
          <w:szCs w:val="20"/>
          <w:u w:val="single"/>
        </w:rPr>
        <w:t>.</w:t>
      </w:r>
      <w:r w:rsidR="008B272D" w:rsidRPr="003A179E">
        <w:rPr>
          <w:i/>
          <w:sz w:val="20"/>
          <w:szCs w:val="20"/>
        </w:rPr>
        <w:t xml:space="preserve">  </w:t>
      </w:r>
      <w:r w:rsidRPr="003A179E">
        <w:rPr>
          <w:sz w:val="20"/>
          <w:szCs w:val="20"/>
        </w:rPr>
        <w:t xml:space="preserve">A school year </w:t>
      </w:r>
      <w:r w:rsidR="001C5959">
        <w:rPr>
          <w:sz w:val="20"/>
          <w:szCs w:val="20"/>
        </w:rPr>
        <w:t xml:space="preserve">generally </w:t>
      </w:r>
      <w:r w:rsidRPr="003A179E">
        <w:rPr>
          <w:sz w:val="20"/>
          <w:szCs w:val="20"/>
        </w:rPr>
        <w:t>has 36 weeks.</w:t>
      </w:r>
      <w:r w:rsidR="00A17059">
        <w:rPr>
          <w:sz w:val="20"/>
          <w:szCs w:val="20"/>
        </w:rPr>
        <w:t xml:space="preserve">  </w:t>
      </w:r>
      <w:r w:rsidR="001C5959">
        <w:rPr>
          <w:sz w:val="20"/>
          <w:szCs w:val="20"/>
        </w:rPr>
        <w:t>Please include summer activities (if applicable) and u</w:t>
      </w:r>
      <w:r w:rsidR="00A17059">
        <w:rPr>
          <w:sz w:val="20"/>
          <w:szCs w:val="20"/>
        </w:rPr>
        <w:t xml:space="preserve">se </w:t>
      </w:r>
      <w:r w:rsidR="001C5959">
        <w:rPr>
          <w:sz w:val="20"/>
          <w:szCs w:val="20"/>
        </w:rPr>
        <w:t xml:space="preserve">an </w:t>
      </w:r>
      <w:r w:rsidR="00A17059">
        <w:rPr>
          <w:sz w:val="20"/>
          <w:szCs w:val="20"/>
        </w:rPr>
        <w:t>additional sheet if necessary.</w:t>
      </w:r>
    </w:p>
    <w:p w14:paraId="41C29DB7" w14:textId="77777777" w:rsidR="00AD67D2" w:rsidRPr="00AD67D2" w:rsidRDefault="00AD67D2" w:rsidP="00AD67D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803"/>
        <w:gridCol w:w="1440"/>
        <w:gridCol w:w="1260"/>
        <w:gridCol w:w="1260"/>
        <w:gridCol w:w="1260"/>
        <w:gridCol w:w="1548"/>
      </w:tblGrid>
      <w:tr w:rsidR="006B17D0" w14:paraId="4E4F6AC2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622958C2" w14:textId="77777777" w:rsidR="008B272D" w:rsidRPr="006B17D0" w:rsidRDefault="008B272D" w:rsidP="00B41868">
            <w:pPr>
              <w:rPr>
                <w:b/>
                <w:sz w:val="32"/>
                <w:szCs w:val="32"/>
              </w:rPr>
            </w:pPr>
            <w:r w:rsidRPr="006B17D0">
              <w:rPr>
                <w:b/>
                <w:sz w:val="32"/>
                <w:szCs w:val="32"/>
                <w:highlight w:val="yellow"/>
              </w:rPr>
              <w:t>Other</w:t>
            </w:r>
            <w:r w:rsidRPr="006B17D0">
              <w:rPr>
                <w:b/>
                <w:sz w:val="32"/>
                <w:szCs w:val="32"/>
              </w:rPr>
              <w:t xml:space="preserve"> School Activit</w:t>
            </w:r>
            <w:r w:rsidR="00A17059" w:rsidRPr="006B17D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803" w:type="dxa"/>
            <w:shd w:val="clear" w:color="auto" w:fill="auto"/>
          </w:tcPr>
          <w:p w14:paraId="673EFE2A" w14:textId="77777777" w:rsidR="008B272D" w:rsidRDefault="008B272D" w:rsidP="006B17D0">
            <w:pPr>
              <w:jc w:val="center"/>
            </w:pPr>
            <w:r>
              <w:t>Positions Held</w:t>
            </w:r>
          </w:p>
          <w:p w14:paraId="76A97C7A" w14:textId="77777777" w:rsidR="008B272D" w:rsidRPr="006B17D0" w:rsidRDefault="008B272D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 xml:space="preserve">(member, </w:t>
            </w:r>
            <w:r w:rsidR="003A179E" w:rsidRPr="006B17D0">
              <w:rPr>
                <w:sz w:val="16"/>
                <w:szCs w:val="16"/>
              </w:rPr>
              <w:t>president</w:t>
            </w:r>
            <w:r w:rsidRPr="006B17D0">
              <w:rPr>
                <w:sz w:val="16"/>
                <w:szCs w:val="16"/>
              </w:rPr>
              <w:t>, etc)</w:t>
            </w:r>
          </w:p>
        </w:tc>
        <w:tc>
          <w:tcPr>
            <w:tcW w:w="1440" w:type="dxa"/>
            <w:shd w:val="clear" w:color="auto" w:fill="auto"/>
          </w:tcPr>
          <w:p w14:paraId="5F1951C0" w14:textId="77777777" w:rsidR="008B272D" w:rsidRDefault="008B272D" w:rsidP="006B17D0">
            <w:pPr>
              <w:jc w:val="center"/>
            </w:pPr>
            <w:r>
              <w:t>School Year</w:t>
            </w:r>
          </w:p>
          <w:p w14:paraId="69620F49" w14:textId="77777777" w:rsidR="008B272D" w:rsidRDefault="008B272D" w:rsidP="006B17D0">
            <w:pPr>
              <w:jc w:val="center"/>
            </w:pPr>
            <w:r>
              <w:t>9 10 11 12</w:t>
            </w:r>
          </w:p>
        </w:tc>
        <w:tc>
          <w:tcPr>
            <w:tcW w:w="1260" w:type="dxa"/>
            <w:shd w:val="clear" w:color="auto" w:fill="auto"/>
          </w:tcPr>
          <w:p w14:paraId="71F149DE" w14:textId="77777777" w:rsidR="008B272D" w:rsidRDefault="008B272D" w:rsidP="006B17D0">
            <w:pPr>
              <w:jc w:val="center"/>
            </w:pPr>
            <w:r>
              <w:t># Hours</w:t>
            </w:r>
          </w:p>
          <w:p w14:paraId="50ABCE7F" w14:textId="77777777" w:rsidR="008B272D" w:rsidRDefault="008B272D" w:rsidP="006B17D0">
            <w:pPr>
              <w:jc w:val="center"/>
            </w:pPr>
            <w:r>
              <w:t>Per Week</w:t>
            </w:r>
          </w:p>
        </w:tc>
        <w:tc>
          <w:tcPr>
            <w:tcW w:w="1260" w:type="dxa"/>
            <w:shd w:val="clear" w:color="auto" w:fill="auto"/>
          </w:tcPr>
          <w:p w14:paraId="6A1DB9EC" w14:textId="77777777" w:rsidR="008B272D" w:rsidRDefault="008B272D" w:rsidP="006B17D0">
            <w:pPr>
              <w:jc w:val="center"/>
            </w:pPr>
            <w:r>
              <w:t># of weeks</w:t>
            </w:r>
          </w:p>
          <w:p w14:paraId="11728022" w14:textId="77777777" w:rsidR="008B272D" w:rsidRDefault="008B272D" w:rsidP="006B17D0">
            <w:pPr>
              <w:jc w:val="center"/>
            </w:pPr>
            <w:r>
              <w:t>Per Year</w:t>
            </w:r>
          </w:p>
        </w:tc>
        <w:tc>
          <w:tcPr>
            <w:tcW w:w="1260" w:type="dxa"/>
            <w:shd w:val="clear" w:color="auto" w:fill="auto"/>
          </w:tcPr>
          <w:p w14:paraId="70AA5351" w14:textId="77777777" w:rsidR="008B272D" w:rsidRDefault="008B272D" w:rsidP="006B17D0">
            <w:pPr>
              <w:jc w:val="center"/>
            </w:pPr>
            <w:r>
              <w:t>#  Hours Per Year</w:t>
            </w:r>
          </w:p>
        </w:tc>
        <w:tc>
          <w:tcPr>
            <w:tcW w:w="1548" w:type="dxa"/>
            <w:shd w:val="clear" w:color="auto" w:fill="auto"/>
          </w:tcPr>
          <w:p w14:paraId="514B48C1" w14:textId="77777777" w:rsidR="008B272D" w:rsidRDefault="008B272D" w:rsidP="006B17D0">
            <w:pPr>
              <w:jc w:val="center"/>
            </w:pPr>
            <w:r>
              <w:t>Total Hours</w:t>
            </w:r>
          </w:p>
          <w:p w14:paraId="5032F78B" w14:textId="77777777" w:rsidR="008B272D" w:rsidRDefault="008B272D" w:rsidP="006B17D0">
            <w:pPr>
              <w:jc w:val="center"/>
            </w:pPr>
            <w:r>
              <w:t>All Years</w:t>
            </w:r>
          </w:p>
        </w:tc>
      </w:tr>
      <w:tr w:rsidR="006B17D0" w14:paraId="7EDD41A0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57BF7775" w14:textId="77777777" w:rsidR="008B272D" w:rsidRPr="006B17D0" w:rsidRDefault="00E653D7" w:rsidP="00B41868">
            <w:pPr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Example 1:   J.V. and Varsity Volleyball Team</w:t>
            </w:r>
          </w:p>
          <w:p w14:paraId="67569B51" w14:textId="77777777" w:rsidR="00E653D7" w:rsidRPr="006B17D0" w:rsidRDefault="00E653D7" w:rsidP="00B41868">
            <w:pPr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Example 2:   French Club</w:t>
            </w:r>
          </w:p>
        </w:tc>
        <w:tc>
          <w:tcPr>
            <w:tcW w:w="1803" w:type="dxa"/>
            <w:shd w:val="clear" w:color="auto" w:fill="auto"/>
          </w:tcPr>
          <w:p w14:paraId="00916E23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proofErr w:type="spellStart"/>
            <w:r w:rsidRPr="006B17D0">
              <w:rPr>
                <w:sz w:val="16"/>
                <w:szCs w:val="16"/>
              </w:rPr>
              <w:t>mbr</w:t>
            </w:r>
            <w:proofErr w:type="spellEnd"/>
            <w:r w:rsidRPr="006B17D0">
              <w:rPr>
                <w:sz w:val="16"/>
                <w:szCs w:val="16"/>
              </w:rPr>
              <w:t xml:space="preserve"> 9-11, captain 12</w:t>
            </w:r>
          </w:p>
          <w:p w14:paraId="663AE3EB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member</w:t>
            </w:r>
          </w:p>
        </w:tc>
        <w:tc>
          <w:tcPr>
            <w:tcW w:w="1440" w:type="dxa"/>
            <w:shd w:val="clear" w:color="auto" w:fill="auto"/>
          </w:tcPr>
          <w:p w14:paraId="7C4698D8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9,10,11,12</w:t>
            </w:r>
          </w:p>
          <w:p w14:paraId="3B62800B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11,12</w:t>
            </w:r>
          </w:p>
        </w:tc>
        <w:tc>
          <w:tcPr>
            <w:tcW w:w="1260" w:type="dxa"/>
            <w:shd w:val="clear" w:color="auto" w:fill="auto"/>
          </w:tcPr>
          <w:p w14:paraId="4CD6FD49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15</w:t>
            </w:r>
          </w:p>
          <w:p w14:paraId="6EBFCACF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ED4599D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14</w:t>
            </w:r>
          </w:p>
          <w:p w14:paraId="437EC3F6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14:paraId="71308BBB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210</w:t>
            </w:r>
          </w:p>
          <w:p w14:paraId="6E6D7D31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14:paraId="7968AF2B" w14:textId="77777777" w:rsidR="008B272D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840</w:t>
            </w:r>
          </w:p>
          <w:p w14:paraId="4014F3E4" w14:textId="77777777" w:rsidR="00E653D7" w:rsidRPr="006B17D0" w:rsidRDefault="00E653D7" w:rsidP="006B17D0">
            <w:pPr>
              <w:jc w:val="center"/>
              <w:rPr>
                <w:sz w:val="16"/>
                <w:szCs w:val="16"/>
              </w:rPr>
            </w:pPr>
            <w:r w:rsidRPr="006B17D0">
              <w:rPr>
                <w:sz w:val="16"/>
                <w:szCs w:val="16"/>
              </w:rPr>
              <w:t>72</w:t>
            </w:r>
          </w:p>
        </w:tc>
      </w:tr>
      <w:tr w:rsidR="006B17D0" w14:paraId="31E25A0F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092B8220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652BC7C9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5B9C52C5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72026DC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77F90DA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3E4C740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ABCA3BC" w14:textId="77777777" w:rsidR="008B272D" w:rsidRDefault="008B272D" w:rsidP="006B17D0">
            <w:pPr>
              <w:jc w:val="center"/>
            </w:pPr>
          </w:p>
        </w:tc>
      </w:tr>
      <w:tr w:rsidR="006B17D0" w14:paraId="3CCE8ABA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53A5C78A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19E4EE06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E8C1D70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05259E8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24FFBD0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17C2EEE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4214E87" w14:textId="77777777" w:rsidR="008B272D" w:rsidRDefault="008B272D" w:rsidP="006B17D0">
            <w:pPr>
              <w:jc w:val="center"/>
            </w:pPr>
          </w:p>
        </w:tc>
      </w:tr>
      <w:tr w:rsidR="006B17D0" w14:paraId="4EDBEC60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5AACDACF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34531DDA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3AD0830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0200B07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853F377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7B019F6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9E0C46A" w14:textId="77777777" w:rsidR="008B272D" w:rsidRDefault="008B272D" w:rsidP="006B17D0">
            <w:pPr>
              <w:jc w:val="center"/>
            </w:pPr>
          </w:p>
        </w:tc>
      </w:tr>
      <w:tr w:rsidR="006B17D0" w14:paraId="63DD711C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6607FEDB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5BC90B8C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ACCDA97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FEABFCD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BCCF95B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18708C0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14678EC9" w14:textId="77777777" w:rsidR="008B272D" w:rsidRDefault="008B272D" w:rsidP="006B17D0">
            <w:pPr>
              <w:jc w:val="center"/>
            </w:pPr>
          </w:p>
        </w:tc>
      </w:tr>
      <w:tr w:rsidR="006B17D0" w14:paraId="219D48F0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414932F0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3033ED04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53188566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EC276D0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55504D2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9A6BE7D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2CE67EDA" w14:textId="77777777" w:rsidR="008B272D" w:rsidRDefault="008B272D" w:rsidP="006B17D0">
            <w:pPr>
              <w:jc w:val="center"/>
            </w:pPr>
          </w:p>
        </w:tc>
      </w:tr>
      <w:tr w:rsidR="006B17D0" w14:paraId="4C3E6ABF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2A03ED90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73BD8700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8F0F519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EF7A1B6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D03B6F4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28EA7CC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65C8324C" w14:textId="77777777" w:rsidR="008B272D" w:rsidRDefault="008B272D" w:rsidP="006B17D0">
            <w:pPr>
              <w:jc w:val="center"/>
            </w:pPr>
          </w:p>
        </w:tc>
      </w:tr>
      <w:tr w:rsidR="006B17D0" w14:paraId="1C855ADB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1191F2C3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271AE05C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D1DE1C4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E6B0CD3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BD7AE5A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C489945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682CDF74" w14:textId="77777777" w:rsidR="008B272D" w:rsidRDefault="008B272D" w:rsidP="006B17D0">
            <w:pPr>
              <w:jc w:val="center"/>
            </w:pPr>
          </w:p>
        </w:tc>
      </w:tr>
      <w:tr w:rsidR="006B17D0" w14:paraId="7F886545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42FB44BF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3C892E46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5C119EE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C0CABE3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D2AD0A5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E933816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00DB7E49" w14:textId="77777777" w:rsidR="008B272D" w:rsidRDefault="008B272D" w:rsidP="006B17D0">
            <w:pPr>
              <w:jc w:val="center"/>
            </w:pPr>
          </w:p>
        </w:tc>
      </w:tr>
      <w:tr w:rsidR="006B17D0" w14:paraId="5A2C3467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2EA21575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1B1E0598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69C954C2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BC58DAF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4D97268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506AEC2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1C6B4469" w14:textId="77777777" w:rsidR="008B272D" w:rsidRDefault="008B272D" w:rsidP="006B17D0">
            <w:pPr>
              <w:jc w:val="center"/>
            </w:pPr>
          </w:p>
        </w:tc>
      </w:tr>
      <w:tr w:rsidR="006B17D0" w14:paraId="0D1812EF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6CE33F76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65068F38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7B15333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8D1AF07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F34A824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22325A6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59683076" w14:textId="77777777" w:rsidR="008B272D" w:rsidRDefault="008B272D" w:rsidP="006B17D0">
            <w:pPr>
              <w:jc w:val="center"/>
            </w:pPr>
          </w:p>
        </w:tc>
      </w:tr>
      <w:tr w:rsidR="006B17D0" w14:paraId="4B92CBCB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6F9B1C29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2C9439B9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4D77262E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F00807C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14E03B8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8F16843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50399194" w14:textId="77777777" w:rsidR="008B272D" w:rsidRDefault="008B272D" w:rsidP="006B17D0">
            <w:pPr>
              <w:jc w:val="center"/>
            </w:pPr>
          </w:p>
        </w:tc>
      </w:tr>
      <w:tr w:rsidR="006B17D0" w14:paraId="45A5B8F2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59A117FE" w14:textId="77777777" w:rsidR="008B272D" w:rsidRPr="006B17D0" w:rsidRDefault="008B272D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14223EAC" w14:textId="77777777" w:rsidR="008B272D" w:rsidRPr="006B17D0" w:rsidRDefault="008B272D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00CB0655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7BEA70D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81B4BBB" w14:textId="77777777" w:rsidR="008B272D" w:rsidRDefault="008B272D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A351825" w14:textId="77777777" w:rsidR="008B272D" w:rsidRDefault="008B272D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31EBFF16" w14:textId="77777777" w:rsidR="008B272D" w:rsidRDefault="008B272D" w:rsidP="006B17D0">
            <w:pPr>
              <w:jc w:val="center"/>
            </w:pPr>
          </w:p>
        </w:tc>
      </w:tr>
      <w:tr w:rsidR="006B17D0" w14:paraId="065B63EF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01B50079" w14:textId="77777777" w:rsidR="003A179E" w:rsidRPr="006B17D0" w:rsidRDefault="003A179E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17DFCC4B" w14:textId="77777777" w:rsidR="003A179E" w:rsidRPr="006B17D0" w:rsidRDefault="003A179E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FAD24C6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068B45F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BDC5E7A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021507B" w14:textId="77777777" w:rsidR="003A179E" w:rsidRDefault="003A179E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69193036" w14:textId="77777777" w:rsidR="003A179E" w:rsidRDefault="003A179E" w:rsidP="006B17D0">
            <w:pPr>
              <w:jc w:val="center"/>
            </w:pPr>
          </w:p>
        </w:tc>
      </w:tr>
      <w:tr w:rsidR="006B17D0" w14:paraId="3A963838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7B1572E8" w14:textId="77777777" w:rsidR="003A179E" w:rsidRPr="006B17D0" w:rsidRDefault="003A179E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00E61922" w14:textId="77777777" w:rsidR="003A179E" w:rsidRPr="006B17D0" w:rsidRDefault="003A179E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165EE1BB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1067523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FC89983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DB63E5C" w14:textId="77777777" w:rsidR="003A179E" w:rsidRDefault="003A179E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63832E5B" w14:textId="77777777" w:rsidR="003A179E" w:rsidRDefault="003A179E" w:rsidP="006B17D0">
            <w:pPr>
              <w:jc w:val="center"/>
            </w:pPr>
          </w:p>
        </w:tc>
      </w:tr>
      <w:tr w:rsidR="006B17D0" w14:paraId="55CAF2DD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2FF78A0C" w14:textId="77777777" w:rsidR="003A179E" w:rsidRPr="006B17D0" w:rsidRDefault="003A179E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4677AFB2" w14:textId="77777777" w:rsidR="003A179E" w:rsidRPr="006B17D0" w:rsidRDefault="003A179E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789C287C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9CA21AC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A7A8A70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A1DEB6A" w14:textId="77777777" w:rsidR="003A179E" w:rsidRDefault="003A179E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8DD1DBE" w14:textId="77777777" w:rsidR="003A179E" w:rsidRDefault="003A179E" w:rsidP="006B17D0">
            <w:pPr>
              <w:jc w:val="center"/>
            </w:pPr>
          </w:p>
        </w:tc>
      </w:tr>
      <w:tr w:rsidR="006B17D0" w14:paraId="0C7D7032" w14:textId="77777777" w:rsidTr="006B17D0">
        <w:trPr>
          <w:jc w:val="center"/>
        </w:trPr>
        <w:tc>
          <w:tcPr>
            <w:tcW w:w="4605" w:type="dxa"/>
            <w:shd w:val="clear" w:color="auto" w:fill="auto"/>
          </w:tcPr>
          <w:p w14:paraId="65D3F767" w14:textId="77777777" w:rsidR="003A179E" w:rsidRPr="006B17D0" w:rsidRDefault="003A179E" w:rsidP="00B41868">
            <w:pPr>
              <w:rPr>
                <w:sz w:val="40"/>
                <w:szCs w:val="40"/>
              </w:rPr>
            </w:pPr>
          </w:p>
        </w:tc>
        <w:tc>
          <w:tcPr>
            <w:tcW w:w="1803" w:type="dxa"/>
            <w:shd w:val="clear" w:color="auto" w:fill="auto"/>
          </w:tcPr>
          <w:p w14:paraId="0FC71292" w14:textId="77777777" w:rsidR="003A179E" w:rsidRPr="006B17D0" w:rsidRDefault="003A179E" w:rsidP="006B17D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632030F2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5029FCF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0B9B79E" w14:textId="77777777" w:rsidR="003A179E" w:rsidRDefault="003A179E" w:rsidP="006B17D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FC6060F" w14:textId="77777777" w:rsidR="003A179E" w:rsidRDefault="003A179E" w:rsidP="006B17D0">
            <w:pPr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AE3493C" w14:textId="77777777" w:rsidR="003A179E" w:rsidRDefault="003A179E" w:rsidP="006B17D0">
            <w:pPr>
              <w:jc w:val="center"/>
            </w:pPr>
          </w:p>
        </w:tc>
      </w:tr>
    </w:tbl>
    <w:p w14:paraId="4345E922" w14:textId="77777777" w:rsidR="00A42C86" w:rsidRDefault="003A179E" w:rsidP="003A179E">
      <w:pPr>
        <w:ind w:left="7920" w:firstLine="720"/>
      </w:pPr>
      <w:r>
        <w:t xml:space="preserve">  </w:t>
      </w:r>
      <w:r>
        <w:tab/>
        <w:t xml:space="preserve">        </w:t>
      </w:r>
      <w:r w:rsidR="00A17059">
        <w:t xml:space="preserve">              </w:t>
      </w:r>
      <w:r w:rsidRPr="00A17059">
        <w:rPr>
          <w:i/>
          <w:sz w:val="20"/>
          <w:szCs w:val="20"/>
        </w:rPr>
        <w:t>Subtotal for page:</w:t>
      </w:r>
      <w:r>
        <w:t xml:space="preserve">  __________</w:t>
      </w:r>
    </w:p>
    <w:sectPr w:rsidR="00A42C86" w:rsidSect="003A179E">
      <w:headerReference w:type="default" r:id="rId6"/>
      <w:pgSz w:w="15840" w:h="12240" w:orient="landscape" w:code="1"/>
      <w:pgMar w:top="1296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8E67" w14:textId="77777777" w:rsidR="006B17D0" w:rsidRDefault="006B17D0">
      <w:r>
        <w:separator/>
      </w:r>
    </w:p>
  </w:endnote>
  <w:endnote w:type="continuationSeparator" w:id="0">
    <w:p w14:paraId="6D9AAD79" w14:textId="77777777" w:rsidR="006B17D0" w:rsidRDefault="006B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83EA" w14:textId="77777777" w:rsidR="006B17D0" w:rsidRDefault="006B17D0">
      <w:r>
        <w:separator/>
      </w:r>
    </w:p>
  </w:footnote>
  <w:footnote w:type="continuationSeparator" w:id="0">
    <w:p w14:paraId="1FA6F11F" w14:textId="77777777" w:rsidR="006B17D0" w:rsidRDefault="006B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8172" w14:textId="77777777" w:rsidR="00413E94" w:rsidRDefault="00413E94" w:rsidP="00AD67D2">
    <w:r>
      <w:t>Scholarship Applicant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0AA"/>
    <w:rsid w:val="000558C9"/>
    <w:rsid w:val="0007089C"/>
    <w:rsid w:val="0008109E"/>
    <w:rsid w:val="000B1F06"/>
    <w:rsid w:val="000E350C"/>
    <w:rsid w:val="001020E9"/>
    <w:rsid w:val="00126351"/>
    <w:rsid w:val="001417A9"/>
    <w:rsid w:val="001659FD"/>
    <w:rsid w:val="001C5959"/>
    <w:rsid w:val="0021539C"/>
    <w:rsid w:val="002E4350"/>
    <w:rsid w:val="0030615D"/>
    <w:rsid w:val="0032026D"/>
    <w:rsid w:val="003A179E"/>
    <w:rsid w:val="004101BE"/>
    <w:rsid w:val="00413E94"/>
    <w:rsid w:val="004F0995"/>
    <w:rsid w:val="00506383"/>
    <w:rsid w:val="005343B2"/>
    <w:rsid w:val="00552538"/>
    <w:rsid w:val="005B5D8B"/>
    <w:rsid w:val="005C5263"/>
    <w:rsid w:val="0068650A"/>
    <w:rsid w:val="006B17D0"/>
    <w:rsid w:val="006E10E0"/>
    <w:rsid w:val="006E6E17"/>
    <w:rsid w:val="00707923"/>
    <w:rsid w:val="007976EE"/>
    <w:rsid w:val="007F41EC"/>
    <w:rsid w:val="007F5FF7"/>
    <w:rsid w:val="008141FE"/>
    <w:rsid w:val="00854B6B"/>
    <w:rsid w:val="008B272D"/>
    <w:rsid w:val="008B475B"/>
    <w:rsid w:val="008C2EA6"/>
    <w:rsid w:val="009528A4"/>
    <w:rsid w:val="00A17059"/>
    <w:rsid w:val="00A42C86"/>
    <w:rsid w:val="00A91E6D"/>
    <w:rsid w:val="00AD67D2"/>
    <w:rsid w:val="00AF32D1"/>
    <w:rsid w:val="00B41868"/>
    <w:rsid w:val="00BF77F5"/>
    <w:rsid w:val="00C02AA2"/>
    <w:rsid w:val="00C561CC"/>
    <w:rsid w:val="00CE30B2"/>
    <w:rsid w:val="00D60383"/>
    <w:rsid w:val="00D63BB1"/>
    <w:rsid w:val="00DC2AC5"/>
    <w:rsid w:val="00E02C8A"/>
    <w:rsid w:val="00E653D7"/>
    <w:rsid w:val="00E65D15"/>
    <w:rsid w:val="00EC50AA"/>
    <w:rsid w:val="00EC6375"/>
    <w:rsid w:val="00EE7598"/>
    <w:rsid w:val="00F25583"/>
    <w:rsid w:val="00F37C96"/>
    <w:rsid w:val="00F53369"/>
    <w:rsid w:val="00F636DA"/>
    <w:rsid w:val="00F86B9E"/>
    <w:rsid w:val="00F90D3F"/>
    <w:rsid w:val="00FC532E"/>
    <w:rsid w:val="00FD4E4E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6DB1F1"/>
  <w15:docId w15:val="{1EBC293A-E538-453D-AD8C-064486F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6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67D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</vt:lpstr>
    </vt:vector>
  </TitlesOfParts>
  <Company>Branch Banking &amp; Trust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</dc:title>
  <dc:creator>Mendez</dc:creator>
  <cp:lastModifiedBy>Susan Totty</cp:lastModifiedBy>
  <cp:revision>2</cp:revision>
  <cp:lastPrinted>2014-01-20T19:57:00Z</cp:lastPrinted>
  <dcterms:created xsi:type="dcterms:W3CDTF">2021-02-06T18:42:00Z</dcterms:created>
  <dcterms:modified xsi:type="dcterms:W3CDTF">2021-02-06T18:42:00Z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b0bb6ccb-c9ec-48cc-8f40-c4603cd1da2b</vt:lpwstr>
  </property>
  <property fmtid="{D5CDD505-2E9C-101B-9397-08002B2CF9AE}" pid="3" name="Classification">
    <vt:lpwstr>TitusClass-Not Classified</vt:lpwstr>
  </property>
</Properties>
</file>